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6542" w:rsidRDefault="00496542" w:rsidP="00496542">
      <w:pPr>
        <w:jc w:val="center"/>
      </w:pPr>
      <w:r>
        <w:rPr>
          <w:noProof/>
        </w:rPr>
        <w:drawing>
          <wp:inline distT="0" distB="0" distL="0" distR="0" wp14:anchorId="569A68EB" wp14:editId="7CB7DB88">
            <wp:extent cx="4132621" cy="145478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40807" cy="1492869"/>
                    </a:xfrm>
                    <a:prstGeom prst="rect">
                      <a:avLst/>
                    </a:prstGeom>
                  </pic:spPr>
                </pic:pic>
              </a:graphicData>
            </a:graphic>
          </wp:inline>
        </w:drawing>
      </w:r>
    </w:p>
    <w:p w:rsidR="00990488" w:rsidRDefault="00990488" w:rsidP="00A3179C">
      <w:pPr>
        <w:pStyle w:val="NormalWeb"/>
        <w:spacing w:before="0" w:beforeAutospacing="0" w:after="200" w:afterAutospacing="0"/>
        <w:jc w:val="center"/>
      </w:pPr>
      <w:r>
        <w:rPr>
          <w:rFonts w:ascii="Calibri" w:hAnsi="Calibri" w:cs="Calibri"/>
          <w:b/>
          <w:bCs/>
          <w:color w:val="000000"/>
          <w:sz w:val="44"/>
          <w:szCs w:val="44"/>
        </w:rPr>
        <w:t xml:space="preserve">Many Thanks to our </w:t>
      </w:r>
      <w:r w:rsidR="00FC28D7">
        <w:rPr>
          <w:rFonts w:ascii="Calibri" w:hAnsi="Calibri" w:cs="Calibri"/>
          <w:b/>
          <w:bCs/>
          <w:color w:val="000000"/>
          <w:sz w:val="44"/>
          <w:szCs w:val="44"/>
        </w:rPr>
        <w:t>Veterans</w:t>
      </w:r>
      <w:r>
        <w:rPr>
          <w:rFonts w:ascii="Calibri" w:hAnsi="Calibri" w:cs="Calibri"/>
          <w:b/>
          <w:bCs/>
          <w:color w:val="000000"/>
          <w:sz w:val="44"/>
          <w:szCs w:val="44"/>
        </w:rPr>
        <w:t>!</w:t>
      </w:r>
    </w:p>
    <w:p w:rsidR="007F3A53" w:rsidRPr="007F3A53" w:rsidRDefault="00990488" w:rsidP="007F3A53">
      <w:pPr>
        <w:rPr>
          <w:rFonts w:cs="Calibri"/>
          <w:b/>
          <w:bCs/>
          <w:color w:val="000000"/>
          <w:sz w:val="28"/>
          <w:szCs w:val="28"/>
        </w:rPr>
      </w:pPr>
      <w:r w:rsidRPr="007F3A53">
        <w:rPr>
          <w:rFonts w:ascii="Calibri" w:hAnsi="Calibri" w:cs="Calibri"/>
          <w:b/>
          <w:bCs/>
          <w:color w:val="000000"/>
          <w:sz w:val="28"/>
          <w:szCs w:val="28"/>
        </w:rPr>
        <w:t xml:space="preserve">In appreciation of your </w:t>
      </w:r>
      <w:r w:rsidR="00A3179C" w:rsidRPr="007F3A53">
        <w:rPr>
          <w:rFonts w:ascii="Calibri" w:hAnsi="Calibri" w:cs="Calibri"/>
          <w:b/>
          <w:bCs/>
          <w:color w:val="000000"/>
          <w:sz w:val="28"/>
          <w:szCs w:val="28"/>
        </w:rPr>
        <w:t>service</w:t>
      </w:r>
      <w:r w:rsidRPr="007F3A53">
        <w:rPr>
          <w:rFonts w:ascii="Calibri" w:hAnsi="Calibri" w:cs="Calibri"/>
          <w:b/>
          <w:bCs/>
          <w:color w:val="000000"/>
          <w:sz w:val="28"/>
          <w:szCs w:val="28"/>
        </w:rPr>
        <w:t>, the Greyhound Advancement Center would like to offer boot</w:t>
      </w:r>
      <w:r w:rsidR="00A3179C" w:rsidRPr="007F3A53">
        <w:rPr>
          <w:rFonts w:ascii="Calibri" w:hAnsi="Calibri" w:cs="Calibri"/>
          <w:b/>
          <w:bCs/>
          <w:color w:val="000000"/>
          <w:sz w:val="28"/>
          <w:szCs w:val="28"/>
        </w:rPr>
        <w:t>-</w:t>
      </w:r>
      <w:r w:rsidRPr="007F3A53">
        <w:rPr>
          <w:rFonts w:ascii="Calibri" w:hAnsi="Calibri" w:cs="Calibri"/>
          <w:b/>
          <w:bCs/>
          <w:color w:val="000000"/>
          <w:sz w:val="28"/>
          <w:szCs w:val="28"/>
        </w:rPr>
        <w:t xml:space="preserve">camp training </w:t>
      </w:r>
      <w:r w:rsidR="006A5C96">
        <w:rPr>
          <w:rFonts w:ascii="Calibri" w:hAnsi="Calibri" w:cs="Calibri"/>
          <w:b/>
          <w:bCs/>
          <w:color w:val="000000"/>
          <w:sz w:val="28"/>
          <w:szCs w:val="28"/>
        </w:rPr>
        <w:t>for</w:t>
      </w:r>
      <w:r w:rsidRPr="007F3A53">
        <w:rPr>
          <w:rFonts w:ascii="Calibri" w:hAnsi="Calibri" w:cs="Calibri"/>
          <w:b/>
          <w:bCs/>
          <w:color w:val="000000"/>
          <w:sz w:val="28"/>
          <w:szCs w:val="28"/>
        </w:rPr>
        <w:t xml:space="preserve"> </w:t>
      </w:r>
      <w:r w:rsidR="006A5C96">
        <w:rPr>
          <w:rFonts w:ascii="Calibri" w:hAnsi="Calibri" w:cs="Calibri"/>
          <w:b/>
          <w:bCs/>
          <w:color w:val="000000"/>
          <w:sz w:val="28"/>
          <w:szCs w:val="28"/>
        </w:rPr>
        <w:t>your dog</w:t>
      </w:r>
      <w:r w:rsidRPr="007F3A53">
        <w:rPr>
          <w:rFonts w:cs="Calibri"/>
          <w:b/>
          <w:bCs/>
          <w:color w:val="000000"/>
          <w:sz w:val="28"/>
          <w:szCs w:val="28"/>
        </w:rPr>
        <w:t>.  </w:t>
      </w:r>
      <w:r w:rsidR="007F3A53" w:rsidRPr="007F3A53">
        <w:rPr>
          <w:rFonts w:cs="Calibri"/>
          <w:b/>
          <w:bCs/>
          <w:color w:val="000000"/>
          <w:sz w:val="28"/>
          <w:szCs w:val="28"/>
        </w:rPr>
        <w:t xml:space="preserve">Although thus far we have focused on retired racing greyhounds, we are now able to offer training to select other breeds.  </w:t>
      </w:r>
      <w:r w:rsidR="007F3A53" w:rsidRPr="007F3A53">
        <w:rPr>
          <w:rFonts w:eastAsia="Times New Roman" w:cs="Times New Roman"/>
          <w:b/>
          <w:bCs/>
          <w:color w:val="000000"/>
          <w:sz w:val="28"/>
          <w:szCs w:val="28"/>
        </w:rPr>
        <w:t>Our inmate trainers would like to give back to the community in a more meaningful way by focusing on service dogs in training and therapy dogs.   We are also happy to invite companion dogs into our program.   All dogs should be compatible with greyhounds, microchipped, and neutered/spayed.</w:t>
      </w:r>
      <w:r w:rsidR="005E78D2">
        <w:rPr>
          <w:rFonts w:eastAsia="Times New Roman" w:cs="Times New Roman"/>
          <w:b/>
          <w:bCs/>
          <w:color w:val="000000"/>
          <w:sz w:val="28"/>
          <w:szCs w:val="28"/>
        </w:rPr>
        <w:t xml:space="preserve">  We can assist you in finding a suitable dog if you don’t already have one.  </w:t>
      </w:r>
    </w:p>
    <w:p w:rsidR="00A3179C" w:rsidRPr="007F3A53" w:rsidRDefault="00990488" w:rsidP="00A3179C">
      <w:pPr>
        <w:rPr>
          <w:rFonts w:ascii="TimesNewRomanPSMT" w:eastAsia="Times New Roman" w:hAnsi="TimesNewRomanPSMT" w:cs="Times New Roman"/>
          <w:color w:val="000000"/>
          <w:sz w:val="25"/>
          <w:szCs w:val="24"/>
        </w:rPr>
      </w:pPr>
      <w:r w:rsidRPr="007F3A53">
        <w:rPr>
          <w:rFonts w:ascii="Calibri" w:hAnsi="Calibri" w:cs="Calibri"/>
          <w:b/>
          <w:bCs/>
          <w:color w:val="000000"/>
          <w:sz w:val="28"/>
          <w:szCs w:val="28"/>
        </w:rPr>
        <w:t xml:space="preserve">Your dog would train 24/7 at one of </w:t>
      </w:r>
      <w:r w:rsidR="00A3179C" w:rsidRPr="007F3A53">
        <w:rPr>
          <w:rFonts w:ascii="Calibri" w:hAnsi="Calibri" w:cs="Calibri"/>
          <w:b/>
          <w:bCs/>
          <w:color w:val="000000"/>
          <w:sz w:val="28"/>
          <w:szCs w:val="28"/>
        </w:rPr>
        <w:t>the</w:t>
      </w:r>
      <w:r w:rsidRPr="007F3A53">
        <w:rPr>
          <w:rFonts w:ascii="Calibri" w:hAnsi="Calibri" w:cs="Calibri"/>
          <w:b/>
          <w:bCs/>
          <w:color w:val="000000"/>
          <w:sz w:val="28"/>
          <w:szCs w:val="28"/>
        </w:rPr>
        <w:t xml:space="preserve"> </w:t>
      </w:r>
      <w:r w:rsidR="00A3179C" w:rsidRPr="007F3A53">
        <w:rPr>
          <w:rFonts w:ascii="Calibri" w:hAnsi="Calibri" w:cs="Calibri"/>
          <w:b/>
          <w:bCs/>
          <w:color w:val="000000"/>
          <w:sz w:val="28"/>
          <w:szCs w:val="28"/>
        </w:rPr>
        <w:t xml:space="preserve">two state </w:t>
      </w:r>
      <w:r w:rsidRPr="007F3A53">
        <w:rPr>
          <w:rFonts w:ascii="Calibri" w:hAnsi="Calibri" w:cs="Calibri"/>
          <w:b/>
          <w:bCs/>
          <w:color w:val="000000"/>
          <w:sz w:val="28"/>
          <w:szCs w:val="28"/>
        </w:rPr>
        <w:t xml:space="preserve">correctional facilities that house our programs.  </w:t>
      </w:r>
      <w:r w:rsidR="00A3179C" w:rsidRPr="007F3A53">
        <w:rPr>
          <w:rFonts w:ascii="Calibri" w:hAnsi="Calibri" w:cs="Calibri"/>
          <w:b/>
          <w:bCs/>
          <w:color w:val="000000"/>
          <w:sz w:val="28"/>
          <w:szCs w:val="28"/>
        </w:rPr>
        <w:t xml:space="preserve">Sessions </w:t>
      </w:r>
      <w:r w:rsidRPr="007F3A53">
        <w:rPr>
          <w:rFonts w:ascii="Calibri" w:hAnsi="Calibri" w:cs="Calibri"/>
          <w:b/>
          <w:bCs/>
          <w:color w:val="000000"/>
          <w:sz w:val="28"/>
          <w:szCs w:val="28"/>
        </w:rPr>
        <w:t xml:space="preserve">at our facilities </w:t>
      </w:r>
      <w:r w:rsidR="00A3179C" w:rsidRPr="007F3A53">
        <w:rPr>
          <w:rFonts w:ascii="Calibri" w:hAnsi="Calibri" w:cs="Calibri"/>
          <w:b/>
          <w:bCs/>
          <w:color w:val="000000"/>
          <w:sz w:val="28"/>
          <w:szCs w:val="28"/>
        </w:rPr>
        <w:t xml:space="preserve">are 10 weeks in length.  However, </w:t>
      </w:r>
      <w:r w:rsidR="00A3179C" w:rsidRPr="007F3A53">
        <w:rPr>
          <w:rFonts w:cs="Calibri"/>
          <w:b/>
          <w:bCs/>
          <w:color w:val="000000"/>
          <w:sz w:val="28"/>
          <w:szCs w:val="28"/>
        </w:rPr>
        <w:t>i</w:t>
      </w:r>
      <w:r w:rsidR="00A3179C" w:rsidRPr="007F3A53">
        <w:rPr>
          <w:rFonts w:eastAsia="Times New Roman" w:cs="Times New Roman"/>
          <w:b/>
          <w:bCs/>
          <w:color w:val="000000"/>
          <w:sz w:val="28"/>
          <w:szCs w:val="28"/>
        </w:rPr>
        <w:t xml:space="preserve">f </w:t>
      </w:r>
      <w:r w:rsidR="008D5E7A">
        <w:rPr>
          <w:rFonts w:eastAsia="Times New Roman" w:cs="Times New Roman"/>
          <w:b/>
          <w:bCs/>
          <w:color w:val="000000"/>
          <w:sz w:val="28"/>
          <w:szCs w:val="28"/>
        </w:rPr>
        <w:t>you</w:t>
      </w:r>
      <w:r w:rsidR="00A3179C" w:rsidRPr="007F3A53">
        <w:rPr>
          <w:rFonts w:eastAsia="Times New Roman" w:cs="Times New Roman"/>
          <w:b/>
          <w:bCs/>
          <w:color w:val="000000"/>
          <w:sz w:val="28"/>
          <w:szCs w:val="28"/>
        </w:rPr>
        <w:t xml:space="preserve"> would like </w:t>
      </w:r>
      <w:r w:rsidR="006A5C96">
        <w:rPr>
          <w:rFonts w:eastAsia="Times New Roman" w:cs="Times New Roman"/>
          <w:b/>
          <w:bCs/>
          <w:color w:val="000000"/>
          <w:sz w:val="28"/>
          <w:szCs w:val="28"/>
        </w:rPr>
        <w:t>your</w:t>
      </w:r>
      <w:r w:rsidR="00A3179C" w:rsidRPr="007F3A53">
        <w:rPr>
          <w:rFonts w:eastAsia="Times New Roman" w:cs="Times New Roman"/>
          <w:b/>
          <w:bCs/>
          <w:color w:val="000000"/>
          <w:sz w:val="28"/>
          <w:szCs w:val="28"/>
        </w:rPr>
        <w:t xml:space="preserve"> dog in the program for a shorter time period</w:t>
      </w:r>
      <w:r w:rsidR="007F3A53" w:rsidRPr="007F3A53">
        <w:rPr>
          <w:rFonts w:eastAsia="Times New Roman" w:cs="Times New Roman"/>
          <w:b/>
          <w:bCs/>
          <w:color w:val="000000"/>
          <w:sz w:val="28"/>
          <w:szCs w:val="28"/>
        </w:rPr>
        <w:t>,</w:t>
      </w:r>
      <w:r w:rsidR="00A3179C" w:rsidRPr="007F3A53">
        <w:rPr>
          <w:rFonts w:eastAsia="Times New Roman" w:cs="Times New Roman"/>
          <w:b/>
          <w:bCs/>
          <w:color w:val="000000"/>
          <w:sz w:val="28"/>
          <w:szCs w:val="28"/>
        </w:rPr>
        <w:t xml:space="preserve"> it is perfectly acceptable</w:t>
      </w:r>
      <w:r w:rsidR="007F3A53" w:rsidRPr="007F3A53">
        <w:rPr>
          <w:rFonts w:eastAsia="Times New Roman" w:cs="Times New Roman"/>
          <w:b/>
          <w:bCs/>
          <w:color w:val="000000"/>
          <w:sz w:val="28"/>
          <w:szCs w:val="28"/>
        </w:rPr>
        <w:t xml:space="preserve">; </w:t>
      </w:r>
      <w:r w:rsidR="008D5E7A">
        <w:rPr>
          <w:rFonts w:eastAsia="Times New Roman" w:cs="Times New Roman"/>
          <w:b/>
          <w:bCs/>
          <w:color w:val="000000"/>
          <w:sz w:val="28"/>
          <w:szCs w:val="28"/>
        </w:rPr>
        <w:t>you</w:t>
      </w:r>
      <w:r w:rsidR="00A3179C" w:rsidRPr="007F3A53">
        <w:rPr>
          <w:rFonts w:eastAsia="Times New Roman" w:cs="Times New Roman"/>
          <w:b/>
          <w:bCs/>
          <w:color w:val="000000"/>
          <w:sz w:val="28"/>
          <w:szCs w:val="28"/>
        </w:rPr>
        <w:t xml:space="preserve"> could remove the dog upon advance notice at a prearranged time and date.  We do, however, encourage </w:t>
      </w:r>
      <w:r w:rsidR="00450373">
        <w:rPr>
          <w:rFonts w:eastAsia="Times New Roman" w:cs="Times New Roman"/>
          <w:b/>
          <w:bCs/>
          <w:color w:val="000000"/>
          <w:sz w:val="28"/>
          <w:szCs w:val="28"/>
        </w:rPr>
        <w:t>you to keep your</w:t>
      </w:r>
      <w:r w:rsidR="00A3179C" w:rsidRPr="007F3A53">
        <w:rPr>
          <w:rFonts w:eastAsia="Times New Roman" w:cs="Times New Roman"/>
          <w:b/>
          <w:bCs/>
          <w:color w:val="000000"/>
          <w:sz w:val="28"/>
          <w:szCs w:val="28"/>
        </w:rPr>
        <w:t xml:space="preserve"> dog in the program for a full session to get the maximum benefit from this intensive work.</w:t>
      </w:r>
      <w:r w:rsidR="00A3179C" w:rsidRPr="007F3A53">
        <w:rPr>
          <w:rFonts w:ascii="TimesNewRomanPSMT" w:eastAsia="Times New Roman" w:hAnsi="TimesNewRomanPSMT" w:cs="Times New Roman"/>
          <w:color w:val="000000"/>
          <w:sz w:val="25"/>
          <w:szCs w:val="24"/>
        </w:rPr>
        <w:t>   </w:t>
      </w:r>
    </w:p>
    <w:p w:rsidR="00990488" w:rsidRPr="007F3A53" w:rsidRDefault="00990488" w:rsidP="00990488">
      <w:pPr>
        <w:pStyle w:val="NormalWeb"/>
        <w:spacing w:before="0" w:beforeAutospacing="0" w:after="200" w:afterAutospacing="0"/>
        <w:rPr>
          <w:sz w:val="22"/>
          <w:szCs w:val="22"/>
        </w:rPr>
      </w:pPr>
      <w:r w:rsidRPr="007F3A53">
        <w:rPr>
          <w:rFonts w:ascii="Calibri" w:hAnsi="Calibri" w:cs="Calibri"/>
          <w:b/>
          <w:bCs/>
          <w:color w:val="000000"/>
          <w:sz w:val="28"/>
          <w:szCs w:val="28"/>
        </w:rPr>
        <w:t xml:space="preserve">Our inmate dog trainers </w:t>
      </w:r>
      <w:r w:rsidR="00A3179C" w:rsidRPr="007F3A53">
        <w:rPr>
          <w:rFonts w:ascii="Calibri" w:hAnsi="Calibri" w:cs="Calibri"/>
          <w:b/>
          <w:bCs/>
          <w:color w:val="000000"/>
          <w:sz w:val="28"/>
          <w:szCs w:val="28"/>
        </w:rPr>
        <w:t>would be honored and grateful to train</w:t>
      </w:r>
      <w:r w:rsidRPr="007F3A53">
        <w:rPr>
          <w:rFonts w:ascii="Calibri" w:hAnsi="Calibri" w:cs="Calibri"/>
          <w:b/>
          <w:bCs/>
          <w:color w:val="000000"/>
          <w:sz w:val="28"/>
          <w:szCs w:val="28"/>
        </w:rPr>
        <w:t xml:space="preserve"> your dog for you! </w:t>
      </w:r>
      <w:r w:rsidR="00A3179C" w:rsidRPr="007F3A53">
        <w:rPr>
          <w:rFonts w:ascii="Calibri" w:hAnsi="Calibri" w:cs="Calibri"/>
          <w:b/>
          <w:bCs/>
          <w:color w:val="000000"/>
          <w:sz w:val="28"/>
          <w:szCs w:val="28"/>
        </w:rPr>
        <w:t xml:space="preserve"> </w:t>
      </w:r>
      <w:r w:rsidRPr="007F3A53">
        <w:rPr>
          <w:rFonts w:ascii="Calibri" w:hAnsi="Calibri" w:cs="Calibri"/>
          <w:b/>
          <w:bCs/>
          <w:color w:val="000000"/>
          <w:sz w:val="28"/>
          <w:szCs w:val="28"/>
        </w:rPr>
        <w:t>This is</w:t>
      </w:r>
      <w:r w:rsidR="008D5E7A">
        <w:rPr>
          <w:rFonts w:ascii="Calibri" w:hAnsi="Calibri" w:cs="Calibri"/>
          <w:b/>
          <w:bCs/>
          <w:color w:val="000000"/>
          <w:sz w:val="28"/>
          <w:szCs w:val="28"/>
        </w:rPr>
        <w:t xml:space="preserve"> </w:t>
      </w:r>
      <w:r w:rsidRPr="007F3A53">
        <w:rPr>
          <w:rFonts w:ascii="Calibri" w:hAnsi="Calibri" w:cs="Calibri"/>
          <w:b/>
          <w:bCs/>
          <w:color w:val="000000"/>
          <w:sz w:val="28"/>
          <w:szCs w:val="28"/>
        </w:rPr>
        <w:t xml:space="preserve">a great opportunity for your new dog or one already settled into </w:t>
      </w:r>
      <w:r w:rsidR="006A5C96">
        <w:rPr>
          <w:rFonts w:ascii="Calibri" w:hAnsi="Calibri" w:cs="Calibri"/>
          <w:b/>
          <w:bCs/>
          <w:color w:val="000000"/>
          <w:sz w:val="28"/>
          <w:szCs w:val="28"/>
        </w:rPr>
        <w:t>your</w:t>
      </w:r>
      <w:r w:rsidRPr="007F3A53">
        <w:rPr>
          <w:rFonts w:ascii="Calibri" w:hAnsi="Calibri" w:cs="Calibri"/>
          <w:b/>
          <w:bCs/>
          <w:color w:val="000000"/>
          <w:sz w:val="28"/>
          <w:szCs w:val="28"/>
        </w:rPr>
        <w:t xml:space="preserve"> home.  We ask for a $</w:t>
      </w:r>
      <w:r w:rsidR="00FC28D7" w:rsidRPr="007F3A53">
        <w:rPr>
          <w:rFonts w:ascii="Calibri" w:hAnsi="Calibri" w:cs="Calibri"/>
          <w:b/>
          <w:bCs/>
          <w:color w:val="000000"/>
          <w:sz w:val="28"/>
          <w:szCs w:val="28"/>
        </w:rPr>
        <w:t>400</w:t>
      </w:r>
      <w:r w:rsidRPr="007F3A53">
        <w:rPr>
          <w:rFonts w:ascii="Calibri" w:hAnsi="Calibri" w:cs="Calibri"/>
          <w:b/>
          <w:bCs/>
          <w:color w:val="000000"/>
          <w:sz w:val="28"/>
          <w:szCs w:val="28"/>
        </w:rPr>
        <w:t xml:space="preserve"> donation to help cover our costs.  Comparable dog training </w:t>
      </w:r>
      <w:r w:rsidR="00285089" w:rsidRPr="007F3A53">
        <w:rPr>
          <w:rFonts w:ascii="Calibri" w:hAnsi="Calibri" w:cs="Calibri"/>
          <w:b/>
          <w:bCs/>
          <w:color w:val="000000"/>
          <w:sz w:val="28"/>
          <w:szCs w:val="28"/>
        </w:rPr>
        <w:t>will</w:t>
      </w:r>
      <w:r w:rsidRPr="007F3A53">
        <w:rPr>
          <w:rFonts w:ascii="Calibri" w:hAnsi="Calibri" w:cs="Calibri"/>
          <w:b/>
          <w:bCs/>
          <w:color w:val="000000"/>
          <w:sz w:val="28"/>
          <w:szCs w:val="28"/>
        </w:rPr>
        <w:t xml:space="preserve"> typically start in the $1,000s.   We have a limited number of openings</w:t>
      </w:r>
      <w:r w:rsidR="008D5E7A">
        <w:rPr>
          <w:rFonts w:ascii="Calibri" w:hAnsi="Calibri" w:cs="Calibri"/>
          <w:b/>
          <w:bCs/>
          <w:color w:val="000000"/>
          <w:sz w:val="28"/>
          <w:szCs w:val="28"/>
        </w:rPr>
        <w:t xml:space="preserve"> so</w:t>
      </w:r>
      <w:r w:rsidRPr="007F3A53">
        <w:rPr>
          <w:rFonts w:ascii="Calibri" w:hAnsi="Calibri" w:cs="Calibri"/>
          <w:b/>
          <w:bCs/>
          <w:color w:val="000000"/>
          <w:sz w:val="28"/>
          <w:szCs w:val="28"/>
        </w:rPr>
        <w:t> </w:t>
      </w:r>
      <w:r w:rsidR="008D5E7A">
        <w:rPr>
          <w:rFonts w:ascii="Calibri" w:hAnsi="Calibri" w:cs="Calibri"/>
          <w:b/>
          <w:bCs/>
          <w:color w:val="000000"/>
          <w:sz w:val="28"/>
          <w:szCs w:val="28"/>
        </w:rPr>
        <w:t>p</w:t>
      </w:r>
      <w:r w:rsidRPr="007F3A53">
        <w:rPr>
          <w:rFonts w:ascii="Calibri" w:hAnsi="Calibri" w:cs="Calibri"/>
          <w:b/>
          <w:bCs/>
          <w:color w:val="000000"/>
          <w:sz w:val="28"/>
          <w:szCs w:val="28"/>
        </w:rPr>
        <w:t xml:space="preserve">lease </w:t>
      </w:r>
      <w:r w:rsidR="008D5E7A">
        <w:rPr>
          <w:rFonts w:ascii="Calibri" w:hAnsi="Calibri" w:cs="Calibri"/>
          <w:b/>
          <w:bCs/>
          <w:color w:val="000000"/>
          <w:sz w:val="28"/>
          <w:szCs w:val="28"/>
        </w:rPr>
        <w:t xml:space="preserve">visit our website </w:t>
      </w:r>
      <w:r w:rsidR="006A5C96">
        <w:rPr>
          <w:rFonts w:ascii="Calibri" w:hAnsi="Calibri" w:cs="Calibri"/>
          <w:b/>
          <w:bCs/>
          <w:color w:val="000000"/>
          <w:sz w:val="28"/>
          <w:szCs w:val="28"/>
        </w:rPr>
        <w:t xml:space="preserve">at </w:t>
      </w:r>
      <w:bookmarkStart w:id="0" w:name="_GoBack"/>
      <w:bookmarkEnd w:id="0"/>
      <w:r w:rsidR="006A5C96">
        <w:rPr>
          <w:rFonts w:ascii="Calibri" w:hAnsi="Calibri" w:cs="Calibri"/>
          <w:b/>
          <w:bCs/>
          <w:color w:val="000000"/>
          <w:sz w:val="28"/>
          <w:szCs w:val="28"/>
        </w:rPr>
      </w:r>
      <w:r w:rsidR="006A5C96">
        <w:rPr>
          <w:rFonts w:ascii="Calibri" w:hAnsi="Calibri" w:cs="Calibri"/>
          <w:b/>
          <w:bCs/>
          <w:color w:val="000000"/>
          <w:sz w:val="28"/>
          <w:szCs w:val="28"/>
        </w:rPr>
        <w:instrText xml:space="preserve"/>
      </w:r>
      <w:r w:rsidR="006A5C96" w:rsidRPr="006A5C96">
        <w:rPr>
          <w:rFonts w:ascii="Calibri" w:hAnsi="Calibri" w:cs="Calibri"/>
          <w:b/>
          <w:bCs/>
          <w:color w:val="000000"/>
          <w:sz w:val="28"/>
          <w:szCs w:val="28"/>
        </w:rPr>
        <w:instrText/>
      </w:r>
      <w:r w:rsidR="006A5C96">
        <w:rPr>
          <w:rFonts w:ascii="Calibri" w:hAnsi="Calibri" w:cs="Calibri"/>
          <w:b/>
          <w:bCs/>
          <w:color w:val="000000"/>
          <w:sz w:val="28"/>
          <w:szCs w:val="28"/>
        </w:rPr>
        <w:instrText xml:space="preserve"/>
      </w:r>
      <w:r w:rsidR="006A5C96">
        <w:rPr>
          <w:rFonts w:ascii="Calibri" w:hAnsi="Calibri" w:cs="Calibri"/>
          <w:b/>
          <w:bCs/>
          <w:color w:val="000000"/>
          <w:sz w:val="28"/>
          <w:szCs w:val="28"/>
        </w:rPr>
      </w:r>
      <w:r w:rsidR="006A5C96" w:rsidRPr="00325F7B">
        <w:rPr>
          <w:rStyle w:val="Hyperlink"/>
          <w:rFonts w:ascii="Calibri" w:hAnsi="Calibri" w:cs="Calibri"/>
          <w:b/>
          <w:bCs/>
          <w:sz w:val="28"/>
          <w:szCs w:val="28"/>
        </w:rPr>
        <w:t>www.greyhoundadv</w:t>
      </w:r>
      <w:r w:rsidR="006A5C96" w:rsidRPr="00325F7B">
        <w:rPr>
          <w:rStyle w:val="Hyperlink"/>
          <w:rFonts w:ascii="Calibri" w:hAnsi="Calibri" w:cs="Calibri"/>
          <w:b/>
          <w:bCs/>
          <w:sz w:val="28"/>
          <w:szCs w:val="28"/>
        </w:rPr>
        <w:t>a</w:t>
      </w:r>
      <w:r w:rsidR="006A5C96" w:rsidRPr="00325F7B">
        <w:rPr>
          <w:rStyle w:val="Hyperlink"/>
          <w:rFonts w:ascii="Calibri" w:hAnsi="Calibri" w:cs="Calibri"/>
          <w:b/>
          <w:bCs/>
          <w:sz w:val="28"/>
          <w:szCs w:val="28"/>
        </w:rPr>
        <w:t>ncementcenter.org</w:t>
      </w:r>
      <w:r w:rsidR="006A5C96">
        <w:rPr>
          <w:rFonts w:ascii="Calibri" w:hAnsi="Calibri" w:cs="Calibri"/>
          <w:b/>
          <w:bCs/>
          <w:color w:val="000000"/>
          <w:sz w:val="28"/>
          <w:szCs w:val="28"/>
        </w:rPr>
      </w:r>
      <w:r w:rsidR="008D5E7A">
        <w:rPr>
          <w:rFonts w:ascii="Calibri" w:hAnsi="Calibri" w:cs="Calibri"/>
          <w:b/>
          <w:bCs/>
          <w:color w:val="000000"/>
          <w:sz w:val="28"/>
          <w:szCs w:val="28"/>
        </w:rPr>
        <w:t xml:space="preserve"> to get more information, watch some videos, and submit your application. </w:t>
      </w:r>
      <w:r w:rsidRPr="007F3A53">
        <w:rPr>
          <w:rFonts w:ascii="Calibri" w:hAnsi="Calibri" w:cs="Calibri"/>
          <w:b/>
          <w:bCs/>
          <w:color w:val="000000"/>
          <w:sz w:val="28"/>
          <w:szCs w:val="28"/>
        </w:rPr>
        <w:t xml:space="preserve">  </w:t>
      </w:r>
      <w:r w:rsidR="00AF0692">
        <w:rPr>
          <w:rFonts w:ascii="Calibri" w:hAnsi="Calibri" w:cs="Calibri"/>
          <w:b/>
          <w:bCs/>
          <w:color w:val="000000"/>
          <w:sz w:val="28"/>
          <w:szCs w:val="28"/>
        </w:rPr>
        <w:t>You may e</w:t>
      </w:r>
      <w:r w:rsidRPr="007F3A53">
        <w:rPr>
          <w:rFonts w:ascii="Calibri" w:hAnsi="Calibri" w:cs="Calibri"/>
          <w:b/>
          <w:bCs/>
          <w:color w:val="000000"/>
          <w:sz w:val="28"/>
          <w:szCs w:val="28"/>
        </w:rPr>
        <w:t xml:space="preserve">mail us at </w:t>
      </w:r>
      <w:hyperlink r:id="rId5" w:history="1">
        <w:r w:rsidRPr="007F3A53">
          <w:rPr>
            <w:rStyle w:val="Hyperlink"/>
            <w:rFonts w:ascii="Calibri" w:hAnsi="Calibri" w:cs="Calibri"/>
            <w:b/>
            <w:bCs/>
            <w:sz w:val="28"/>
            <w:szCs w:val="28"/>
          </w:rPr>
          <w:t>greyhoundadvancement@gmail.com</w:t>
        </w:r>
      </w:hyperlink>
      <w:r w:rsidRPr="007F3A53">
        <w:rPr>
          <w:rFonts w:ascii="Calibri" w:hAnsi="Calibri" w:cs="Calibri"/>
          <w:b/>
          <w:bCs/>
          <w:color w:val="000000"/>
          <w:sz w:val="28"/>
          <w:szCs w:val="28"/>
        </w:rPr>
        <w:t xml:space="preserve"> or </w:t>
      </w:r>
      <w:r w:rsidR="007F3A53" w:rsidRPr="007F3A53">
        <w:rPr>
          <w:rFonts w:ascii="Calibri" w:hAnsi="Calibri" w:cs="Calibri"/>
          <w:b/>
          <w:bCs/>
          <w:color w:val="000000"/>
          <w:sz w:val="28"/>
          <w:szCs w:val="28"/>
        </w:rPr>
        <w:t xml:space="preserve">call </w:t>
      </w:r>
      <w:r w:rsidRPr="007F3A53">
        <w:rPr>
          <w:rFonts w:ascii="Calibri" w:hAnsi="Calibri" w:cs="Calibri"/>
          <w:b/>
          <w:bCs/>
          <w:color w:val="000000"/>
          <w:sz w:val="28"/>
          <w:szCs w:val="28"/>
        </w:rPr>
        <w:t xml:space="preserve">941-376-0305 for more information.  </w:t>
      </w:r>
    </w:p>
    <w:p w:rsidR="00990488" w:rsidRDefault="00990488" w:rsidP="00990488"/>
    <w:p w:rsidR="00990488" w:rsidRDefault="00990488" w:rsidP="00990488">
      <w:pPr>
        <w:pStyle w:val="NormalWeb"/>
        <w:spacing w:before="0" w:beforeAutospacing="0" w:after="200" w:afterAutospacing="0"/>
      </w:pPr>
      <w:r>
        <w:rPr>
          <w:rFonts w:ascii="Calibri" w:hAnsi="Calibri" w:cs="Calibri"/>
          <w:b/>
          <w:bCs/>
          <w:color w:val="000000"/>
          <w:sz w:val="44"/>
          <w:szCs w:val="44"/>
        </w:rPr>
        <w:t>You are our heroes!  Thank you for all that you do!</w:t>
      </w:r>
    </w:p>
    <w:p w:rsidR="00496542" w:rsidRPr="00496542" w:rsidRDefault="00496542" w:rsidP="00496542">
      <w:pPr>
        <w:pStyle w:val="NoSpacing"/>
        <w:rPr>
          <w:rFonts w:ascii="Arial" w:hAnsi="Arial" w:cs="Arial"/>
          <w:sz w:val="16"/>
          <w:szCs w:val="16"/>
        </w:rPr>
      </w:pPr>
      <w:r w:rsidRPr="00496542">
        <w:rPr>
          <w:rFonts w:ascii="Arial" w:hAnsi="Arial" w:cs="Arial"/>
          <w:sz w:val="16"/>
          <w:szCs w:val="16"/>
        </w:rPr>
        <w:t xml:space="preserve">Greyhound Advancement Center                                                                                  </w:t>
      </w:r>
    </w:p>
    <w:p w:rsidR="008D5E7A" w:rsidRDefault="006A5C96" w:rsidP="001B6203">
      <w:pPr>
        <w:pStyle w:val="NoSpacing"/>
        <w:rPr>
          <w:rFonts w:ascii="Arial" w:hAnsi="Arial" w:cs="Arial"/>
          <w:sz w:val="16"/>
          <w:szCs w:val="16"/>
        </w:rPr>
      </w:pPr>
      <w:hyperlink r:id="rId6" w:history="1">
        <w:r w:rsidR="00496542" w:rsidRPr="00496542">
          <w:rPr>
            <w:rStyle w:val="Hyperlink"/>
            <w:rFonts w:ascii="Arial" w:eastAsia="Dotum" w:hAnsi="Arial" w:cs="Arial"/>
            <w:sz w:val="16"/>
            <w:szCs w:val="16"/>
          </w:rPr>
          <w:t>www.greyhoundadvancementcenter.org</w:t>
        </w:r>
      </w:hyperlink>
      <w:r w:rsidR="00496542" w:rsidRPr="00496542">
        <w:rPr>
          <w:rFonts w:ascii="Arial" w:hAnsi="Arial" w:cs="Arial"/>
          <w:sz w:val="16"/>
          <w:szCs w:val="16"/>
        </w:rPr>
        <w:t xml:space="preserve"> </w:t>
      </w:r>
      <w:r w:rsidR="00496542" w:rsidRPr="00496542">
        <w:rPr>
          <w:rFonts w:ascii="Arial" w:hAnsi="Arial" w:cs="Arial"/>
          <w:sz w:val="16"/>
          <w:szCs w:val="16"/>
        </w:rPr>
        <w:tab/>
      </w:r>
    </w:p>
    <w:p w:rsidR="00496542" w:rsidRPr="001B6203" w:rsidRDefault="008D5E7A" w:rsidP="001B6203">
      <w:pPr>
        <w:pStyle w:val="NoSpacing"/>
        <w:rPr>
          <w:rFonts w:ascii="Arial" w:hAnsi="Arial" w:cs="Arial"/>
          <w:sz w:val="16"/>
          <w:szCs w:val="16"/>
          <w:u w:val="single"/>
        </w:rPr>
      </w:pPr>
      <w:r>
        <w:rPr>
          <w:rFonts w:ascii="Arial" w:hAnsi="Arial" w:cs="Arial"/>
          <w:sz w:val="16"/>
          <w:szCs w:val="16"/>
        </w:rPr>
        <w:t>941-376-3035</w:t>
      </w:r>
      <w:r w:rsidR="00496542" w:rsidRPr="00496542">
        <w:rPr>
          <w:rFonts w:ascii="Arial" w:hAnsi="Arial" w:cs="Arial"/>
          <w:sz w:val="16"/>
          <w:szCs w:val="16"/>
        </w:rPr>
        <w:t xml:space="preserve">                                                                       </w:t>
      </w:r>
    </w:p>
    <w:sectPr w:rsidR="00496542" w:rsidRPr="001B6203" w:rsidSect="00AF0692">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00000003" w:usb1="00000000" w:usb2="00000000" w:usb3="00000000" w:csb0="00000001" w:csb1="00000000"/>
  </w:font>
  <w:font w:name="TimesNewRomanPSMT">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notTrueType/>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473E"/>
    <w:rsid w:val="00003DCD"/>
    <w:rsid w:val="001B6203"/>
    <w:rsid w:val="00285089"/>
    <w:rsid w:val="00450373"/>
    <w:rsid w:val="004727C4"/>
    <w:rsid w:val="00496542"/>
    <w:rsid w:val="004B57AD"/>
    <w:rsid w:val="005E78D2"/>
    <w:rsid w:val="006A44D8"/>
    <w:rsid w:val="006A5C96"/>
    <w:rsid w:val="006F473E"/>
    <w:rsid w:val="007F3A53"/>
    <w:rsid w:val="008D5E7A"/>
    <w:rsid w:val="0098256E"/>
    <w:rsid w:val="00990488"/>
    <w:rsid w:val="00A3179C"/>
    <w:rsid w:val="00A972F2"/>
    <w:rsid w:val="00AF0692"/>
    <w:rsid w:val="00BE659A"/>
    <w:rsid w:val="00CF2718"/>
    <w:rsid w:val="00CF44E8"/>
    <w:rsid w:val="00EB50EA"/>
    <w:rsid w:val="00F067BA"/>
    <w:rsid w:val="00FC2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E88B"/>
  <w15:docId w15:val="{E1CE5A23-6CE7-FA45-9680-F7F11135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65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542"/>
    <w:rPr>
      <w:rFonts w:ascii="Tahoma" w:hAnsi="Tahoma" w:cs="Tahoma"/>
      <w:sz w:val="16"/>
      <w:szCs w:val="16"/>
    </w:rPr>
  </w:style>
  <w:style w:type="paragraph" w:styleId="NoSpacing">
    <w:name w:val="No Spacing"/>
    <w:uiPriority w:val="1"/>
    <w:qFormat/>
    <w:rsid w:val="00496542"/>
    <w:pPr>
      <w:spacing w:after="0" w:line="240" w:lineRule="auto"/>
    </w:pPr>
  </w:style>
  <w:style w:type="character" w:styleId="Hyperlink">
    <w:name w:val="Hyperlink"/>
    <w:basedOn w:val="DefaultParagraphFont"/>
    <w:uiPriority w:val="99"/>
    <w:unhideWhenUsed/>
    <w:rsid w:val="00496542"/>
    <w:rPr>
      <w:color w:val="0000FF" w:themeColor="hyperlink"/>
      <w:u w:val="single"/>
    </w:rPr>
  </w:style>
  <w:style w:type="paragraph" w:styleId="NormalWeb">
    <w:name w:val="Normal (Web)"/>
    <w:basedOn w:val="Normal"/>
    <w:uiPriority w:val="99"/>
    <w:unhideWhenUsed/>
    <w:rsid w:val="00990488"/>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5E7A"/>
    <w:rPr>
      <w:color w:val="605E5C"/>
      <w:shd w:val="clear" w:color="auto" w:fill="E1DFDD"/>
    </w:rPr>
  </w:style>
  <w:style w:type="character" w:styleId="FollowedHyperlink">
    <w:name w:val="FollowedHyperlink"/>
    <w:basedOn w:val="DefaultParagraphFont"/>
    <w:uiPriority w:val="99"/>
    <w:semiHidden/>
    <w:unhideWhenUsed/>
    <w:rsid w:val="006A5C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891043">
      <w:bodyDiv w:val="1"/>
      <w:marLeft w:val="0"/>
      <w:marRight w:val="0"/>
      <w:marTop w:val="0"/>
      <w:marBottom w:val="0"/>
      <w:divBdr>
        <w:top w:val="none" w:sz="0" w:space="0" w:color="auto"/>
        <w:left w:val="none" w:sz="0" w:space="0" w:color="auto"/>
        <w:bottom w:val="none" w:sz="0" w:space="0" w:color="auto"/>
        <w:right w:val="none" w:sz="0" w:space="0" w:color="auto"/>
      </w:divBdr>
      <w:divsChild>
        <w:div w:id="2076199682">
          <w:marLeft w:val="0"/>
          <w:marRight w:val="0"/>
          <w:marTop w:val="0"/>
          <w:marBottom w:val="0"/>
          <w:divBdr>
            <w:top w:val="none" w:sz="0" w:space="0" w:color="auto"/>
            <w:left w:val="none" w:sz="0" w:space="0" w:color="auto"/>
            <w:bottom w:val="none" w:sz="0" w:space="0" w:color="auto"/>
            <w:right w:val="none" w:sz="0" w:space="0" w:color="auto"/>
          </w:divBdr>
        </w:div>
      </w:divsChild>
    </w:div>
    <w:div w:id="969214556">
      <w:bodyDiv w:val="1"/>
      <w:marLeft w:val="0"/>
      <w:marRight w:val="0"/>
      <w:marTop w:val="0"/>
      <w:marBottom w:val="0"/>
      <w:divBdr>
        <w:top w:val="none" w:sz="0" w:space="0" w:color="auto"/>
        <w:left w:val="none" w:sz="0" w:space="0" w:color="auto"/>
        <w:bottom w:val="none" w:sz="0" w:space="0" w:color="auto"/>
        <w:right w:val="none" w:sz="0" w:space="0" w:color="auto"/>
      </w:divBdr>
    </w:div>
    <w:div w:id="970013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Billie Meyers</cp:lastModifiedBy>
  <cp:revision>4</cp:revision>
  <dcterms:created xsi:type="dcterms:W3CDTF">2021-03-16T19:51:00Z</dcterms:created>
  <dcterms:modified xsi:type="dcterms:W3CDTF">2021-03-16T20:00:00Z</dcterms:modified>
</cp:coreProperties>
</file>